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2876AD" w14:textId="77777777" w:rsidR="00B94B7F" w:rsidRDefault="00FA0766" w:rsidP="00FA0766">
      <w:pPr>
        <w:jc w:val="center"/>
        <w:rPr>
          <w:rFonts w:ascii="Arial" w:hAnsi="Arial" w:cs="Arial"/>
          <w:b/>
          <w:sz w:val="24"/>
          <w:szCs w:val="24"/>
        </w:rPr>
      </w:pPr>
      <w:bookmarkStart w:id="0" w:name="_GoBack"/>
      <w:bookmarkEnd w:id="0"/>
      <w:r>
        <w:rPr>
          <w:rFonts w:ascii="Arial" w:hAnsi="Arial" w:cs="Arial"/>
          <w:b/>
          <w:sz w:val="24"/>
          <w:szCs w:val="24"/>
        </w:rPr>
        <w:t>GORHAM PUBLIC LIBRARY BOARD OF TRUSTEES MEETING</w:t>
      </w:r>
    </w:p>
    <w:p w14:paraId="625D9DA4" w14:textId="35761D97" w:rsidR="003354A7" w:rsidRDefault="003354A7" w:rsidP="00FA0766">
      <w:pPr>
        <w:jc w:val="center"/>
        <w:rPr>
          <w:rFonts w:ascii="Arial" w:hAnsi="Arial" w:cs="Arial"/>
          <w:b/>
          <w:sz w:val="24"/>
          <w:szCs w:val="24"/>
        </w:rPr>
      </w:pPr>
      <w:r>
        <w:rPr>
          <w:rFonts w:ascii="Arial" w:hAnsi="Arial" w:cs="Arial"/>
          <w:b/>
          <w:sz w:val="24"/>
          <w:szCs w:val="24"/>
        </w:rPr>
        <w:t>April 16, 2018</w:t>
      </w:r>
    </w:p>
    <w:p w14:paraId="3C7591C4" w14:textId="77777777" w:rsidR="00FA0766" w:rsidRDefault="00FA0766" w:rsidP="00FA0766">
      <w:pPr>
        <w:jc w:val="center"/>
        <w:rPr>
          <w:rFonts w:ascii="Arial" w:hAnsi="Arial" w:cs="Arial"/>
          <w:b/>
          <w:sz w:val="24"/>
          <w:szCs w:val="24"/>
        </w:rPr>
      </w:pPr>
    </w:p>
    <w:p w14:paraId="0565E958" w14:textId="77777777" w:rsidR="00FA0766" w:rsidRDefault="00FA0766" w:rsidP="00FA0766">
      <w:pPr>
        <w:jc w:val="center"/>
        <w:rPr>
          <w:rFonts w:ascii="Arial" w:hAnsi="Arial" w:cs="Arial"/>
          <w:b/>
          <w:sz w:val="24"/>
          <w:szCs w:val="24"/>
        </w:rPr>
      </w:pPr>
    </w:p>
    <w:p w14:paraId="31B57FFB" w14:textId="77777777" w:rsidR="00FA0766" w:rsidRDefault="00FA0766" w:rsidP="00FA0766">
      <w:pPr>
        <w:rPr>
          <w:rFonts w:ascii="Arial" w:hAnsi="Arial" w:cs="Arial"/>
          <w:b/>
          <w:sz w:val="24"/>
          <w:szCs w:val="24"/>
          <w:u w:val="single"/>
        </w:rPr>
      </w:pPr>
      <w:r>
        <w:rPr>
          <w:rFonts w:ascii="Arial" w:hAnsi="Arial" w:cs="Arial"/>
          <w:b/>
          <w:sz w:val="24"/>
          <w:szCs w:val="24"/>
          <w:u w:val="single"/>
        </w:rPr>
        <w:t>Trustees Present:</w:t>
      </w:r>
    </w:p>
    <w:p w14:paraId="1AFB7DB4" w14:textId="29A9E63A" w:rsidR="00FA0766" w:rsidRPr="003354A7" w:rsidRDefault="003354A7" w:rsidP="00FA0766">
      <w:pPr>
        <w:rPr>
          <w:rFonts w:ascii="Arial" w:hAnsi="Arial" w:cs="Arial"/>
          <w:sz w:val="24"/>
          <w:szCs w:val="24"/>
        </w:rPr>
      </w:pPr>
      <w:r>
        <w:rPr>
          <w:rFonts w:ascii="Arial" w:hAnsi="Arial" w:cs="Arial"/>
          <w:sz w:val="24"/>
          <w:szCs w:val="24"/>
        </w:rPr>
        <w:t>Clare Fox, Peggy Laperle, Nicole Eastman</w:t>
      </w:r>
    </w:p>
    <w:p w14:paraId="3D121ABD" w14:textId="77777777" w:rsidR="00FA0766" w:rsidRDefault="00FA0766" w:rsidP="00FA0766">
      <w:pPr>
        <w:rPr>
          <w:rFonts w:ascii="Arial" w:hAnsi="Arial" w:cs="Arial"/>
          <w:b/>
          <w:sz w:val="24"/>
          <w:szCs w:val="24"/>
          <w:u w:val="single"/>
        </w:rPr>
      </w:pPr>
      <w:r>
        <w:rPr>
          <w:rFonts w:ascii="Arial" w:hAnsi="Arial" w:cs="Arial"/>
          <w:b/>
          <w:sz w:val="24"/>
          <w:szCs w:val="24"/>
          <w:u w:val="single"/>
        </w:rPr>
        <w:t>Others Present:</w:t>
      </w:r>
    </w:p>
    <w:p w14:paraId="7A988EE9" w14:textId="5E8A4D0B" w:rsidR="00FA0766" w:rsidRPr="003354A7" w:rsidRDefault="003354A7" w:rsidP="00FA0766">
      <w:pPr>
        <w:rPr>
          <w:rFonts w:ascii="Arial" w:hAnsi="Arial" w:cs="Arial"/>
          <w:sz w:val="24"/>
          <w:szCs w:val="24"/>
        </w:rPr>
      </w:pPr>
      <w:r>
        <w:rPr>
          <w:rFonts w:ascii="Arial" w:hAnsi="Arial" w:cs="Arial"/>
          <w:sz w:val="24"/>
          <w:szCs w:val="24"/>
        </w:rPr>
        <w:t>Shannon Buteau, Library Director</w:t>
      </w:r>
    </w:p>
    <w:p w14:paraId="49AF8112" w14:textId="77777777" w:rsidR="00FA0766" w:rsidRDefault="00FA0766" w:rsidP="00FA0766">
      <w:pPr>
        <w:rPr>
          <w:rFonts w:ascii="Arial" w:hAnsi="Arial" w:cs="Arial"/>
          <w:b/>
          <w:sz w:val="24"/>
          <w:szCs w:val="24"/>
          <w:u w:val="single"/>
        </w:rPr>
      </w:pPr>
      <w:r>
        <w:rPr>
          <w:rFonts w:ascii="Arial" w:hAnsi="Arial" w:cs="Arial"/>
          <w:b/>
          <w:sz w:val="24"/>
          <w:szCs w:val="24"/>
          <w:u w:val="single"/>
        </w:rPr>
        <w:t>Call to Order and Review of Minutes:</w:t>
      </w:r>
    </w:p>
    <w:p w14:paraId="6CF77643" w14:textId="03DFCDE7" w:rsidR="00011C62" w:rsidRDefault="003354A7" w:rsidP="00FA0766">
      <w:pPr>
        <w:rPr>
          <w:rFonts w:ascii="Arial" w:hAnsi="Arial" w:cs="Arial"/>
          <w:sz w:val="24"/>
          <w:szCs w:val="24"/>
        </w:rPr>
      </w:pPr>
      <w:r>
        <w:rPr>
          <w:rFonts w:ascii="Arial" w:hAnsi="Arial" w:cs="Arial"/>
          <w:sz w:val="24"/>
          <w:szCs w:val="24"/>
        </w:rPr>
        <w:t>Meeting was called to order by Clare Fox at 6 P.M.</w:t>
      </w:r>
    </w:p>
    <w:p w14:paraId="3BEAD0D7" w14:textId="0B6DD805" w:rsidR="003354A7" w:rsidRPr="003354A7" w:rsidRDefault="003354A7" w:rsidP="00FA0766">
      <w:pPr>
        <w:rPr>
          <w:rFonts w:ascii="Arial" w:hAnsi="Arial" w:cs="Arial"/>
          <w:sz w:val="24"/>
          <w:szCs w:val="24"/>
        </w:rPr>
      </w:pPr>
      <w:r>
        <w:rPr>
          <w:rFonts w:ascii="Arial" w:hAnsi="Arial" w:cs="Arial"/>
          <w:sz w:val="24"/>
          <w:szCs w:val="24"/>
        </w:rPr>
        <w:t>After a review of the March 27, 2018 minutes, a motion to accept was made by Clare Fox and seconded by Nicole Eastman.  Motion was passed unanimously.</w:t>
      </w:r>
    </w:p>
    <w:p w14:paraId="6C80E9AA" w14:textId="77777777" w:rsidR="00011C62" w:rsidRDefault="00011C62" w:rsidP="00FA0766">
      <w:pPr>
        <w:rPr>
          <w:rFonts w:ascii="Arial" w:hAnsi="Arial" w:cs="Arial"/>
          <w:b/>
          <w:sz w:val="24"/>
          <w:szCs w:val="24"/>
          <w:u w:val="single"/>
        </w:rPr>
      </w:pPr>
      <w:r>
        <w:rPr>
          <w:rFonts w:ascii="Arial" w:hAnsi="Arial" w:cs="Arial"/>
          <w:b/>
          <w:sz w:val="24"/>
          <w:szCs w:val="24"/>
          <w:u w:val="single"/>
        </w:rPr>
        <w:t>Director’s Report:</w:t>
      </w:r>
    </w:p>
    <w:p w14:paraId="28910C61" w14:textId="5D9D16B4" w:rsidR="00FA0766" w:rsidRDefault="003354A7" w:rsidP="00FA0766">
      <w:pPr>
        <w:rPr>
          <w:rFonts w:ascii="Arial" w:hAnsi="Arial" w:cs="Arial"/>
          <w:sz w:val="24"/>
          <w:szCs w:val="24"/>
        </w:rPr>
      </w:pPr>
      <w:r>
        <w:rPr>
          <w:rFonts w:ascii="Arial" w:hAnsi="Arial" w:cs="Arial"/>
          <w:sz w:val="24"/>
          <w:szCs w:val="24"/>
        </w:rPr>
        <w:t xml:space="preserve">The town audit will be held this week.  </w:t>
      </w:r>
    </w:p>
    <w:p w14:paraId="6E7CCDA1" w14:textId="7A83DAE9" w:rsidR="003354A7" w:rsidRDefault="003354A7" w:rsidP="00FA0766">
      <w:pPr>
        <w:rPr>
          <w:rFonts w:ascii="Arial" w:hAnsi="Arial" w:cs="Arial"/>
          <w:sz w:val="24"/>
          <w:szCs w:val="24"/>
        </w:rPr>
      </w:pPr>
      <w:r>
        <w:rPr>
          <w:rFonts w:ascii="Arial" w:hAnsi="Arial" w:cs="Arial"/>
          <w:sz w:val="24"/>
          <w:szCs w:val="24"/>
        </w:rPr>
        <w:t>On April 18, 2018, the Squam Lake Science Center will present programs at the library: “Earth’s Heroes,” a children program, will be in the morning, and “Bats” will be presented for adults in the evening</w:t>
      </w:r>
      <w:r w:rsidR="00794AFB">
        <w:rPr>
          <w:rFonts w:ascii="Arial" w:hAnsi="Arial" w:cs="Arial"/>
          <w:sz w:val="24"/>
          <w:szCs w:val="24"/>
        </w:rPr>
        <w:t>.</w:t>
      </w:r>
    </w:p>
    <w:p w14:paraId="0085BB38" w14:textId="2F721D26" w:rsidR="003354A7" w:rsidRDefault="003354A7" w:rsidP="00FA0766">
      <w:pPr>
        <w:rPr>
          <w:rFonts w:ascii="Arial" w:hAnsi="Arial" w:cs="Arial"/>
          <w:sz w:val="24"/>
          <w:szCs w:val="24"/>
        </w:rPr>
      </w:pPr>
      <w:r>
        <w:rPr>
          <w:rFonts w:ascii="Arial" w:hAnsi="Arial" w:cs="Arial"/>
          <w:sz w:val="24"/>
          <w:szCs w:val="24"/>
        </w:rPr>
        <w:t xml:space="preserve">“Granite State Giggles” </w:t>
      </w:r>
      <w:r w:rsidR="00795D50">
        <w:rPr>
          <w:rFonts w:ascii="Arial" w:hAnsi="Arial" w:cs="Arial"/>
          <w:sz w:val="24"/>
          <w:szCs w:val="24"/>
        </w:rPr>
        <w:t>will present their amusing program at the library on April 25, 2018.</w:t>
      </w:r>
    </w:p>
    <w:p w14:paraId="082004C2" w14:textId="77777777" w:rsidR="00E722DE" w:rsidRDefault="00795D50" w:rsidP="00FA0766">
      <w:pPr>
        <w:rPr>
          <w:rFonts w:ascii="Arial" w:hAnsi="Arial" w:cs="Arial"/>
          <w:sz w:val="24"/>
          <w:szCs w:val="24"/>
        </w:rPr>
      </w:pPr>
      <w:r>
        <w:rPr>
          <w:rFonts w:ascii="Arial" w:hAnsi="Arial" w:cs="Arial"/>
          <w:sz w:val="24"/>
          <w:szCs w:val="24"/>
        </w:rPr>
        <w:t>Starting June 1, 2018, various art projects from the library’s art classes will be on display at the Medallion Opera House.</w:t>
      </w:r>
    </w:p>
    <w:p w14:paraId="5F97F6A4" w14:textId="4F632E1D" w:rsidR="00795D50" w:rsidRDefault="00795D50" w:rsidP="00FA0766">
      <w:pPr>
        <w:rPr>
          <w:rFonts w:ascii="Arial" w:hAnsi="Arial" w:cs="Arial"/>
          <w:sz w:val="24"/>
          <w:szCs w:val="24"/>
        </w:rPr>
      </w:pPr>
      <w:r>
        <w:rPr>
          <w:rFonts w:ascii="Arial" w:hAnsi="Arial" w:cs="Arial"/>
          <w:sz w:val="24"/>
          <w:szCs w:val="24"/>
        </w:rPr>
        <w:t>“Stop Motion” workshop, a S.T.E.M. club activity, will be presented by WMSY on June 14, 2018.</w:t>
      </w:r>
    </w:p>
    <w:p w14:paraId="202D6878" w14:textId="20FE63FD" w:rsidR="00795D50" w:rsidRDefault="00795D50" w:rsidP="00FA0766">
      <w:pPr>
        <w:rPr>
          <w:rFonts w:ascii="Arial" w:hAnsi="Arial" w:cs="Arial"/>
          <w:sz w:val="24"/>
          <w:szCs w:val="24"/>
        </w:rPr>
      </w:pPr>
      <w:r>
        <w:rPr>
          <w:rFonts w:ascii="Arial" w:hAnsi="Arial" w:cs="Arial"/>
          <w:sz w:val="24"/>
          <w:szCs w:val="24"/>
        </w:rPr>
        <w:t>“Libraries Rock” is the theme for this year’s Summer Reading Program</w:t>
      </w:r>
      <w:r w:rsidR="00ED5A77">
        <w:rPr>
          <w:rFonts w:ascii="Arial" w:hAnsi="Arial" w:cs="Arial"/>
          <w:sz w:val="24"/>
          <w:szCs w:val="24"/>
        </w:rPr>
        <w:t>.  This 5 week program for ages 5 – 11 will begin after July 4, 2018.</w:t>
      </w:r>
    </w:p>
    <w:p w14:paraId="3D0733F4" w14:textId="77777777" w:rsidR="00ED5A77" w:rsidRDefault="00ED5A77" w:rsidP="00FA0766">
      <w:pPr>
        <w:rPr>
          <w:rFonts w:ascii="Arial" w:hAnsi="Arial" w:cs="Arial"/>
          <w:sz w:val="24"/>
          <w:szCs w:val="24"/>
        </w:rPr>
      </w:pPr>
      <w:r>
        <w:rPr>
          <w:rFonts w:ascii="Arial" w:hAnsi="Arial" w:cs="Arial"/>
          <w:sz w:val="24"/>
          <w:szCs w:val="24"/>
        </w:rPr>
        <w:t>“Acton Kids Business Fair” focusing on entrepreneurship will be on October 13, 2018.  The Gorham Public Library is one of the hosts for this program.</w:t>
      </w:r>
    </w:p>
    <w:p w14:paraId="5F94B52F" w14:textId="42B9828A" w:rsidR="00FA0766" w:rsidRDefault="00ED5A77" w:rsidP="00FA0766">
      <w:pPr>
        <w:rPr>
          <w:rFonts w:ascii="Arial" w:hAnsi="Arial" w:cs="Arial"/>
          <w:b/>
          <w:sz w:val="24"/>
          <w:szCs w:val="24"/>
          <w:u w:val="single"/>
        </w:rPr>
      </w:pPr>
      <w:r>
        <w:rPr>
          <w:rFonts w:ascii="Arial" w:hAnsi="Arial" w:cs="Arial"/>
          <w:sz w:val="24"/>
          <w:szCs w:val="24"/>
        </w:rPr>
        <w:t xml:space="preserve"> </w:t>
      </w:r>
      <w:r w:rsidR="00FA0766">
        <w:rPr>
          <w:rFonts w:ascii="Arial" w:hAnsi="Arial" w:cs="Arial"/>
          <w:b/>
          <w:sz w:val="24"/>
          <w:szCs w:val="24"/>
          <w:u w:val="single"/>
        </w:rPr>
        <w:t>Budget Report:</w:t>
      </w:r>
    </w:p>
    <w:p w14:paraId="61D1C112" w14:textId="4F38A983" w:rsidR="00ED5A77" w:rsidRDefault="007725B4" w:rsidP="00FA0766">
      <w:pPr>
        <w:rPr>
          <w:rFonts w:ascii="Arial" w:hAnsi="Arial" w:cs="Arial"/>
          <w:sz w:val="24"/>
          <w:szCs w:val="24"/>
        </w:rPr>
      </w:pPr>
      <w:r>
        <w:rPr>
          <w:rFonts w:ascii="Arial" w:hAnsi="Arial" w:cs="Arial"/>
          <w:sz w:val="24"/>
          <w:szCs w:val="24"/>
        </w:rPr>
        <w:t>After review of the library’s latest budget reports, Clare Fox volunteered to do some research on alternate electricity providers that might offer less expensive kilowatt hours.</w:t>
      </w:r>
    </w:p>
    <w:p w14:paraId="3E45AA0B" w14:textId="77777777" w:rsidR="007725B4" w:rsidRDefault="007725B4" w:rsidP="00FA0766">
      <w:pPr>
        <w:rPr>
          <w:rFonts w:ascii="Arial" w:hAnsi="Arial" w:cs="Arial"/>
          <w:b/>
          <w:sz w:val="24"/>
          <w:szCs w:val="24"/>
          <w:u w:val="single"/>
        </w:rPr>
      </w:pPr>
    </w:p>
    <w:p w14:paraId="049B66E9" w14:textId="06D541B0" w:rsidR="007725B4" w:rsidRDefault="00FA0766" w:rsidP="00FA0766">
      <w:pPr>
        <w:rPr>
          <w:rFonts w:ascii="Arial" w:hAnsi="Arial" w:cs="Arial"/>
          <w:b/>
          <w:sz w:val="24"/>
          <w:szCs w:val="24"/>
          <w:u w:val="single"/>
        </w:rPr>
      </w:pPr>
      <w:r>
        <w:rPr>
          <w:rFonts w:ascii="Arial" w:hAnsi="Arial" w:cs="Arial"/>
          <w:b/>
          <w:sz w:val="24"/>
          <w:szCs w:val="24"/>
          <w:u w:val="single"/>
        </w:rPr>
        <w:lastRenderedPageBreak/>
        <w:t>New Business</w:t>
      </w:r>
      <w:r w:rsidR="007725B4">
        <w:rPr>
          <w:rFonts w:ascii="Arial" w:hAnsi="Arial" w:cs="Arial"/>
          <w:b/>
          <w:sz w:val="24"/>
          <w:szCs w:val="24"/>
          <w:u w:val="single"/>
        </w:rPr>
        <w:t>:</w:t>
      </w:r>
    </w:p>
    <w:p w14:paraId="63364D51" w14:textId="511E758E" w:rsidR="00011C62" w:rsidRDefault="007725B4" w:rsidP="00FA0766">
      <w:pPr>
        <w:rPr>
          <w:rFonts w:ascii="Arial" w:hAnsi="Arial" w:cs="Arial"/>
          <w:sz w:val="24"/>
          <w:szCs w:val="24"/>
        </w:rPr>
      </w:pPr>
      <w:r>
        <w:rPr>
          <w:rFonts w:ascii="Arial" w:hAnsi="Arial" w:cs="Arial"/>
          <w:sz w:val="24"/>
          <w:szCs w:val="24"/>
        </w:rPr>
        <w:t xml:space="preserve">Nicole Eastman proposed a summer reading program for middle school age children.  As she has some great ideas, Nicole will be working on </w:t>
      </w:r>
      <w:r w:rsidR="000C1FC1">
        <w:rPr>
          <w:rFonts w:ascii="Arial" w:hAnsi="Arial" w:cs="Arial"/>
          <w:sz w:val="24"/>
          <w:szCs w:val="24"/>
        </w:rPr>
        <w:t>the details in order to make this program happen by this summer.</w:t>
      </w:r>
    </w:p>
    <w:p w14:paraId="1890B250" w14:textId="57136780" w:rsidR="000C1FC1" w:rsidRPr="007725B4" w:rsidRDefault="000C1FC1" w:rsidP="00FA0766">
      <w:pPr>
        <w:rPr>
          <w:rFonts w:ascii="Arial" w:hAnsi="Arial" w:cs="Arial"/>
          <w:sz w:val="24"/>
          <w:szCs w:val="24"/>
        </w:rPr>
      </w:pPr>
      <w:r>
        <w:rPr>
          <w:rFonts w:ascii="Arial" w:hAnsi="Arial" w:cs="Arial"/>
          <w:sz w:val="24"/>
          <w:szCs w:val="24"/>
        </w:rPr>
        <w:t>The Annual Conference for Library Trustees and Directors will be held in Manchester on May 14, 2018.  Clare Fox made a motion to preapprove money for the conference.  This was second by Nicole Eastman, and motion passed unanimously.  This will make the funds available for Shannon if she finds she is able to attend the conference.</w:t>
      </w:r>
    </w:p>
    <w:p w14:paraId="1B4ADCD0" w14:textId="77777777" w:rsidR="00011C62" w:rsidRDefault="00011C62" w:rsidP="00FA0766">
      <w:pPr>
        <w:rPr>
          <w:rFonts w:ascii="Arial" w:hAnsi="Arial" w:cs="Arial"/>
          <w:b/>
          <w:sz w:val="24"/>
          <w:szCs w:val="24"/>
          <w:u w:val="single"/>
        </w:rPr>
      </w:pPr>
      <w:r>
        <w:rPr>
          <w:rFonts w:ascii="Arial" w:hAnsi="Arial" w:cs="Arial"/>
          <w:b/>
          <w:sz w:val="24"/>
          <w:szCs w:val="24"/>
          <w:u w:val="single"/>
        </w:rPr>
        <w:t>Old Business:</w:t>
      </w:r>
    </w:p>
    <w:p w14:paraId="2205DC33" w14:textId="00E853B1" w:rsidR="00FA0766" w:rsidRDefault="000C1FC1" w:rsidP="00FA0766">
      <w:pPr>
        <w:rPr>
          <w:rFonts w:ascii="Arial" w:hAnsi="Arial" w:cs="Arial"/>
          <w:sz w:val="24"/>
          <w:szCs w:val="24"/>
        </w:rPr>
      </w:pPr>
      <w:r>
        <w:rPr>
          <w:rFonts w:ascii="Arial" w:hAnsi="Arial" w:cs="Arial"/>
          <w:sz w:val="24"/>
          <w:szCs w:val="24"/>
        </w:rPr>
        <w:t>Clare Fox and Clint Emmett will be meeting with Ray Landry of Edward Jones Investments in order to see how the library can generate more interest from the Murphy Fund.</w:t>
      </w:r>
    </w:p>
    <w:p w14:paraId="6BDF6CFD" w14:textId="330610C8" w:rsidR="000C1FC1" w:rsidRPr="000C1FC1" w:rsidRDefault="00794AFB" w:rsidP="00FA0766">
      <w:pPr>
        <w:rPr>
          <w:rFonts w:ascii="Arial" w:hAnsi="Arial" w:cs="Arial"/>
          <w:sz w:val="24"/>
          <w:szCs w:val="24"/>
        </w:rPr>
      </w:pPr>
      <w:r>
        <w:rPr>
          <w:rFonts w:ascii="Arial" w:hAnsi="Arial" w:cs="Arial"/>
          <w:sz w:val="24"/>
          <w:szCs w:val="24"/>
        </w:rPr>
        <w:t>After discussion about costs, times and dates, Clare Fox made the following motion: The library will reopen on Saturday mornings from 9 – 12 noon, starting June 2 until August 25, and this change will be reviewed</w:t>
      </w:r>
      <w:r w:rsidR="00E722DE">
        <w:rPr>
          <w:rFonts w:ascii="Arial" w:hAnsi="Arial" w:cs="Arial"/>
          <w:sz w:val="24"/>
          <w:szCs w:val="24"/>
        </w:rPr>
        <w:t xml:space="preserve"> and evaluated</w:t>
      </w:r>
      <w:r>
        <w:rPr>
          <w:rFonts w:ascii="Arial" w:hAnsi="Arial" w:cs="Arial"/>
          <w:sz w:val="24"/>
          <w:szCs w:val="24"/>
        </w:rPr>
        <w:t xml:space="preserve"> after three months.  Peggy Laperle seconded the motion, and the motion passed unanimously.</w:t>
      </w:r>
    </w:p>
    <w:p w14:paraId="26BA12B0" w14:textId="536644DF" w:rsidR="00FA0766" w:rsidRDefault="00FA0766" w:rsidP="00FA0766">
      <w:pPr>
        <w:rPr>
          <w:rFonts w:ascii="Arial" w:hAnsi="Arial" w:cs="Arial"/>
          <w:b/>
          <w:sz w:val="24"/>
          <w:szCs w:val="24"/>
          <w:u w:val="single"/>
        </w:rPr>
      </w:pPr>
      <w:r>
        <w:rPr>
          <w:rFonts w:ascii="Arial" w:hAnsi="Arial" w:cs="Arial"/>
          <w:b/>
          <w:sz w:val="24"/>
          <w:szCs w:val="24"/>
          <w:u w:val="single"/>
        </w:rPr>
        <w:t>Adjournment:</w:t>
      </w:r>
    </w:p>
    <w:p w14:paraId="156D04EB" w14:textId="60C0E520" w:rsidR="00794AFB" w:rsidRDefault="00794AFB" w:rsidP="00FA0766">
      <w:pPr>
        <w:rPr>
          <w:rFonts w:ascii="Arial" w:hAnsi="Arial" w:cs="Arial"/>
          <w:sz w:val="24"/>
          <w:szCs w:val="24"/>
        </w:rPr>
      </w:pPr>
      <w:r>
        <w:rPr>
          <w:rFonts w:ascii="Arial" w:hAnsi="Arial" w:cs="Arial"/>
          <w:sz w:val="24"/>
          <w:szCs w:val="24"/>
        </w:rPr>
        <w:t xml:space="preserve">The next meeting for the Gorham Public Library Board of Trustees will be on Monday, May 7, 2018.  </w:t>
      </w:r>
    </w:p>
    <w:p w14:paraId="6322F795" w14:textId="3907C7AC" w:rsidR="00794AFB" w:rsidRPr="00794AFB" w:rsidRDefault="00794AFB" w:rsidP="00FA0766">
      <w:pPr>
        <w:rPr>
          <w:rFonts w:ascii="Arial" w:hAnsi="Arial" w:cs="Arial"/>
          <w:sz w:val="24"/>
          <w:szCs w:val="24"/>
        </w:rPr>
      </w:pPr>
      <w:r>
        <w:rPr>
          <w:rFonts w:ascii="Arial" w:hAnsi="Arial" w:cs="Arial"/>
          <w:sz w:val="24"/>
          <w:szCs w:val="24"/>
        </w:rPr>
        <w:t>Meeting was adjourned at 7:20 P.M.</w:t>
      </w:r>
    </w:p>
    <w:sectPr w:rsidR="00794AFB" w:rsidRPr="00794A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766"/>
    <w:rsid w:val="00011C62"/>
    <w:rsid w:val="000C1FC1"/>
    <w:rsid w:val="001C7003"/>
    <w:rsid w:val="002C5A9C"/>
    <w:rsid w:val="003354A7"/>
    <w:rsid w:val="007725B4"/>
    <w:rsid w:val="00794AFB"/>
    <w:rsid w:val="00795D50"/>
    <w:rsid w:val="00A26CA5"/>
    <w:rsid w:val="00B94B7F"/>
    <w:rsid w:val="00E722DE"/>
    <w:rsid w:val="00ED5A77"/>
    <w:rsid w:val="00FA0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DDFAB"/>
  <w15:chartTrackingRefBased/>
  <w15:docId w15:val="{02E5F456-EAE3-4B67-97E6-8474AFFBA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Laperle</dc:creator>
  <cp:keywords/>
  <dc:description/>
  <cp:lastModifiedBy>Elizabeth Thompson</cp:lastModifiedBy>
  <cp:revision>2</cp:revision>
  <dcterms:created xsi:type="dcterms:W3CDTF">2018-05-11T16:01:00Z</dcterms:created>
  <dcterms:modified xsi:type="dcterms:W3CDTF">2018-05-11T16:01:00Z</dcterms:modified>
</cp:coreProperties>
</file>